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6" w:rsidRPr="00816B76" w:rsidRDefault="00984F9F" w:rsidP="00177A4B">
      <w:pPr>
        <w:keepNext/>
        <w:jc w:val="center"/>
        <w:outlineLvl w:val="0"/>
        <w:rPr>
          <w:rFonts w:ascii="Garamond" w:hAnsi="Garamond"/>
          <w:b/>
          <w:caps/>
          <w:spacing w:val="-10"/>
          <w:kern w:val="32"/>
          <w:sz w:val="30"/>
          <w:szCs w:val="30"/>
        </w:rPr>
      </w:pPr>
      <w:r w:rsidRPr="00984F9F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1.95pt;margin-top:16.65pt;width:89.4pt;height:82.95pt;z-index:-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" stroked="f">
            <v:textbox style="mso-fit-shape-to-text:t">
              <w:txbxContent>
                <w:p w:rsidR="0051055F" w:rsidRDefault="0051055F" w:rsidP="00484706"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3135" cy="963295"/>
                        <wp:effectExtent l="0" t="0" r="0" b="0"/>
                        <wp:docPr id="2" name="Obraz 22" descr="Opis: C:\Users\wd\AppData\Local\Microsoft\Windows\INetCache\Content.Word\logo-cku-przezroczys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 descr="Opis: C:\Users\wd\AppData\Local\Microsoft\Windows\INetCache\Content.Word\logo-cku-przezroczys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963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4706" w:rsidRPr="00816B76">
        <w:rPr>
          <w:rFonts w:ascii="Garamond" w:hAnsi="Garamond"/>
          <w:b/>
          <w:caps/>
          <w:spacing w:val="-10"/>
          <w:kern w:val="32"/>
          <w:sz w:val="30"/>
          <w:szCs w:val="30"/>
        </w:rPr>
        <w:t xml:space="preserve">Centrum  Kształcenia  Ustawicznego </w:t>
      </w:r>
    </w:p>
    <w:p w:rsidR="00484706" w:rsidRPr="00816B76" w:rsidRDefault="00484706" w:rsidP="00177A4B">
      <w:pPr>
        <w:tabs>
          <w:tab w:val="left" w:pos="6840"/>
        </w:tabs>
        <w:ind w:left="1843" w:firstLine="425"/>
        <w:rPr>
          <w:rFonts w:ascii="Garamond" w:hAnsi="Garamond"/>
        </w:rPr>
      </w:pPr>
    </w:p>
    <w:p w:rsidR="00484706" w:rsidRPr="00816B76" w:rsidRDefault="00484706" w:rsidP="00177A4B">
      <w:pPr>
        <w:tabs>
          <w:tab w:val="left" w:pos="6840"/>
        </w:tabs>
        <w:ind w:left="1843" w:firstLine="425"/>
        <w:rPr>
          <w:rFonts w:ascii="Garamond" w:hAnsi="Garamond"/>
        </w:rPr>
      </w:pPr>
      <w:r w:rsidRPr="00816B76">
        <w:rPr>
          <w:rFonts w:ascii="Garamond" w:hAnsi="Garamond"/>
        </w:rPr>
        <w:t xml:space="preserve"> ul. Staszica 2                                             tel. (0048 68)   45 30 133</w:t>
      </w:r>
    </w:p>
    <w:p w:rsidR="00484706" w:rsidRPr="00816B76" w:rsidRDefault="00484706" w:rsidP="00177A4B">
      <w:pPr>
        <w:tabs>
          <w:tab w:val="left" w:pos="7200"/>
        </w:tabs>
        <w:ind w:left="1560" w:firstLine="708"/>
        <w:rPr>
          <w:rFonts w:ascii="Garamond" w:hAnsi="Garamond"/>
        </w:rPr>
      </w:pPr>
      <w:r w:rsidRPr="00816B76">
        <w:rPr>
          <w:rFonts w:ascii="Garamond" w:hAnsi="Garamond"/>
        </w:rPr>
        <w:t xml:space="preserve"> 65-175 Zielona Góra                                </w:t>
      </w:r>
    </w:p>
    <w:p w:rsidR="00484706" w:rsidRPr="00816B76" w:rsidRDefault="00484706" w:rsidP="00177A4B">
      <w:pPr>
        <w:tabs>
          <w:tab w:val="left" w:pos="7200"/>
        </w:tabs>
        <w:ind w:left="1560" w:firstLine="708"/>
        <w:rPr>
          <w:rFonts w:ascii="Garamond" w:hAnsi="Garamond"/>
        </w:rPr>
      </w:pPr>
      <w:r w:rsidRPr="00816B76">
        <w:rPr>
          <w:rFonts w:ascii="Garamond" w:hAnsi="Garamond"/>
        </w:rPr>
        <w:t xml:space="preserve"> </w:t>
      </w:r>
      <w:hyperlink r:id="rId6" w:history="1">
        <w:r w:rsidRPr="00816B76">
          <w:rPr>
            <w:rFonts w:ascii="Garamond" w:hAnsi="Garamond"/>
            <w:u w:val="single"/>
          </w:rPr>
          <w:t>www.cku.zgora.pl</w:t>
        </w:r>
      </w:hyperlink>
      <w:r w:rsidRPr="00816B76">
        <w:rPr>
          <w:rFonts w:ascii="Garamond" w:hAnsi="Garamond"/>
        </w:rPr>
        <w:t xml:space="preserve">                                              </w:t>
      </w:r>
    </w:p>
    <w:p w:rsidR="00484706" w:rsidRPr="00816B76" w:rsidRDefault="00484706" w:rsidP="00177A4B">
      <w:pPr>
        <w:tabs>
          <w:tab w:val="left" w:pos="6840"/>
        </w:tabs>
        <w:ind w:left="1560" w:firstLine="708"/>
        <w:rPr>
          <w:rFonts w:ascii="Garamond" w:hAnsi="Garamond"/>
        </w:rPr>
      </w:pPr>
      <w:r w:rsidRPr="00816B76">
        <w:rPr>
          <w:rFonts w:ascii="Garamond" w:hAnsi="Garamond"/>
        </w:rPr>
        <w:t xml:space="preserve"> e-mail: </w:t>
      </w:r>
      <w:hyperlink r:id="rId7" w:history="1">
        <w:r w:rsidRPr="00816B76">
          <w:rPr>
            <w:rFonts w:ascii="Garamond" w:hAnsi="Garamond"/>
            <w:u w:val="single"/>
          </w:rPr>
          <w:t>cku@cku.zgora.pl</w:t>
        </w:r>
      </w:hyperlink>
      <w:r w:rsidRPr="00816B76">
        <w:rPr>
          <w:rFonts w:ascii="Garamond" w:hAnsi="Garamond"/>
        </w:rPr>
        <w:t xml:space="preserve">                             </w:t>
      </w:r>
    </w:p>
    <w:p w:rsidR="00484706" w:rsidRPr="00816B76" w:rsidRDefault="00484706" w:rsidP="00177A4B">
      <w:pPr>
        <w:tabs>
          <w:tab w:val="left" w:pos="2700"/>
          <w:tab w:val="left" w:pos="6960"/>
        </w:tabs>
        <w:jc w:val="right"/>
        <w:rPr>
          <w:rFonts w:ascii="Garamond" w:hAnsi="Garamond"/>
          <w:b/>
          <w:sz w:val="20"/>
          <w:szCs w:val="20"/>
        </w:rPr>
      </w:pPr>
    </w:p>
    <w:p w:rsidR="00CA1CA9" w:rsidRPr="00816B76" w:rsidRDefault="00984F9F" w:rsidP="00177A4B">
      <w:pPr>
        <w:tabs>
          <w:tab w:val="left" w:pos="6102"/>
          <w:tab w:val="right" w:pos="9072"/>
        </w:tabs>
        <w:rPr>
          <w:lang w:val="de-DE"/>
        </w:rPr>
      </w:pPr>
      <w:r>
        <w:rPr>
          <w:noProof/>
        </w:rPr>
        <w:pict>
          <v:line id="Line 3" o:spid="_x0000_s1027" style="position:absolute;z-index:251659264;visibility:visible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v+GJ&#10;LNoAAAAGAQAADwAAAAAAAAAAAAAAAABsBAAAZHJzL2Rvd25yZXYueG1sUEsFBgAAAAAEAAQA8wAA&#10;AHMFAAAAAA==&#10;"/>
        </w:pict>
      </w:r>
      <w:r w:rsidR="00484706" w:rsidRPr="00816B76">
        <w:rPr>
          <w:lang w:val="de-DE"/>
        </w:rPr>
        <w:tab/>
      </w:r>
    </w:p>
    <w:p w:rsidR="00CA1CA9" w:rsidRPr="00816B76" w:rsidRDefault="00CA1CA9" w:rsidP="00177A4B">
      <w:pPr>
        <w:pStyle w:val="Standard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16B76">
        <w:rPr>
          <w:rFonts w:ascii="Times New Roman" w:hAnsi="Times New Roman"/>
          <w:b/>
          <w:sz w:val="20"/>
          <w:szCs w:val="20"/>
        </w:rPr>
        <w:t>ZESTAW PROGRAMÓW NAUCZANIA I PODRĘCZNIKÓW</w:t>
      </w:r>
    </w:p>
    <w:p w:rsidR="00CA1CA9" w:rsidRPr="00816B76" w:rsidRDefault="00CA1CA9" w:rsidP="00177A4B">
      <w:pPr>
        <w:pStyle w:val="Standard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16B76">
        <w:rPr>
          <w:rFonts w:ascii="Times New Roman" w:hAnsi="Times New Roman"/>
          <w:b/>
          <w:sz w:val="20"/>
          <w:szCs w:val="20"/>
        </w:rPr>
        <w:t>Liceum Ogólnokształcące dla Dorosłych w Centrum Kształcenia Ustawicznego w Zielonej Górze</w:t>
      </w:r>
    </w:p>
    <w:p w:rsidR="00CA1CA9" w:rsidRPr="00816B76" w:rsidRDefault="00CA1CA9" w:rsidP="00177A4B">
      <w:pPr>
        <w:pStyle w:val="Standard"/>
        <w:spacing w:after="0"/>
        <w:jc w:val="center"/>
        <w:rPr>
          <w:rFonts w:ascii="Times New Roman" w:hAnsi="Times New Roman"/>
          <w:b/>
        </w:rPr>
      </w:pPr>
      <w:r w:rsidRPr="00816B76">
        <w:rPr>
          <w:rFonts w:ascii="Times New Roman" w:hAnsi="Times New Roman"/>
          <w:b/>
        </w:rPr>
        <w:t>ROK SZKOLNY 2023/2024</w:t>
      </w:r>
      <w:bookmarkStart w:id="0" w:name="Bookmark"/>
      <w:bookmarkEnd w:id="0"/>
    </w:p>
    <w:p w:rsidR="00CA1CA9" w:rsidRPr="00816B76" w:rsidRDefault="00CA1CA9" w:rsidP="00177A4B">
      <w:pPr>
        <w:pStyle w:val="Standard"/>
        <w:spacing w:after="0"/>
        <w:rPr>
          <w:rFonts w:ascii="Times New Roman" w:hAnsi="Times New Roman"/>
          <w:b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77"/>
        <w:gridCol w:w="3370"/>
        <w:gridCol w:w="3642"/>
        <w:gridCol w:w="3463"/>
        <w:gridCol w:w="3068"/>
      </w:tblGrid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i/>
                <w:lang w:eastAsia="pl-PL"/>
              </w:rPr>
              <w:t>PRZEDMIOT</w:t>
            </w:r>
          </w:p>
        </w:tc>
        <w:tc>
          <w:tcPr>
            <w:tcW w:w="237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i/>
                <w:lang w:eastAsia="pl-PL"/>
              </w:rPr>
              <w:t>PROGRAM NAUCZANIA</w:t>
            </w:r>
          </w:p>
        </w:tc>
        <w:tc>
          <w:tcPr>
            <w:tcW w:w="226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i/>
                <w:lang w:eastAsia="pl-PL"/>
              </w:rPr>
              <w:t>PODRĘCZNIK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i/>
                <w:lang w:eastAsia="pl-PL"/>
              </w:rPr>
              <w:t>NR DOPUSZCZENIA</w:t>
            </w: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JĘZYK POLSKI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Seria:</w:t>
            </w:r>
            <w:r w:rsidR="0034236B" w:rsidRPr="00816B7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4236B" w:rsidRPr="00816B76">
              <w:rPr>
                <w:rFonts w:ascii="Times New Roman" w:eastAsia="Times New Roman" w:hAnsi="Times New Roman"/>
                <w:b/>
                <w:lang w:eastAsia="pl-PL"/>
              </w:rPr>
              <w:t>Sztuka wyrazu</w:t>
            </w:r>
          </w:p>
          <w:p w:rsidR="0034236B" w:rsidRPr="00816B76" w:rsidRDefault="0034236B" w:rsidP="00177A4B">
            <w:pPr>
              <w:pStyle w:val="Standard"/>
              <w:spacing w:after="0"/>
              <w:ind w:left="708" w:hanging="708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Wydawnictwo: GWO</w:t>
            </w: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(program nauczania</w:t>
            </w:r>
            <w:r w:rsidR="0034236B" w:rsidRPr="00816B7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t>dla szkół</w:t>
            </w:r>
          </w:p>
          <w:p w:rsidR="0034236B" w:rsidRPr="00816B76" w:rsidRDefault="0034236B" w:rsidP="00177A4B">
            <w:pPr>
              <w:pStyle w:val="Standard"/>
              <w:spacing w:after="0"/>
              <w:ind w:left="708" w:hanging="708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p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t>onadpodstawowych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t xml:space="preserve"> zakres</w:t>
            </w:r>
          </w:p>
          <w:p w:rsidR="00CA1CA9" w:rsidRPr="00816B76" w:rsidRDefault="00CA1CA9" w:rsidP="00177A4B">
            <w:pPr>
              <w:pStyle w:val="Standard"/>
              <w:spacing w:after="0"/>
              <w:ind w:left="708" w:hanging="708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podstawowy i</w:t>
            </w:r>
            <w:r w:rsidR="0034236B" w:rsidRPr="00816B7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t>rozszerzony)</w:t>
            </w: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Język polski 1 (cz. 1). Sztuka wyrazu.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t xml:space="preserve"> Podręcznik dla liceum i technikum. Zakres podstawowy i rozszerzony</w:t>
            </w: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Autor</w:t>
            </w:r>
            <w:r w:rsidR="00706699" w:rsidRPr="00816B76">
              <w:rPr>
                <w:rFonts w:ascii="Times New Roman" w:eastAsia="Times New Roman" w:hAnsi="Times New Roman"/>
                <w:lang w:eastAsia="pl-PL"/>
              </w:rPr>
              <w:t>zy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t xml:space="preserve">: K. Budna, B. Kapela-Bagińska, J. </w:t>
            </w:r>
            <w:proofErr w:type="spellStart"/>
            <w:r w:rsidRPr="00816B76">
              <w:rPr>
                <w:rFonts w:ascii="Times New Roman" w:eastAsia="Times New Roman" w:hAnsi="Times New Roman"/>
                <w:lang w:eastAsia="pl-PL"/>
              </w:rPr>
              <w:t>Manthey</w:t>
            </w:r>
            <w:proofErr w:type="spellEnd"/>
            <w:r w:rsidRPr="00816B76">
              <w:rPr>
                <w:rFonts w:ascii="Times New Roman" w:eastAsia="Times New Roman" w:hAnsi="Times New Roman"/>
                <w:lang w:eastAsia="pl-PL"/>
              </w:rPr>
              <w:t xml:space="preserve">, E. </w:t>
            </w:r>
            <w:proofErr w:type="spellStart"/>
            <w:r w:rsidRPr="00816B76">
              <w:rPr>
                <w:rFonts w:ascii="Times New Roman" w:eastAsia="Times New Roman" w:hAnsi="Times New Roman"/>
                <w:lang w:eastAsia="pl-PL"/>
              </w:rPr>
              <w:t>Prylińska</w:t>
            </w:r>
            <w:proofErr w:type="spellEnd"/>
            <w:r w:rsidRPr="00816B76">
              <w:rPr>
                <w:rFonts w:ascii="Times New Roman" w:eastAsia="Times New Roman" w:hAnsi="Times New Roman"/>
                <w:lang w:eastAsia="pl-PL"/>
              </w:rPr>
              <w:t xml:space="preserve">, C. Ratajczak, J. </w:t>
            </w:r>
            <w:proofErr w:type="spellStart"/>
            <w:r w:rsidRPr="00816B76">
              <w:rPr>
                <w:rFonts w:ascii="Times New Roman" w:eastAsia="Times New Roman" w:hAnsi="Times New Roman"/>
                <w:lang w:eastAsia="pl-PL"/>
              </w:rPr>
              <w:t>Zaporowicz</w:t>
            </w:r>
            <w:proofErr w:type="spellEnd"/>
            <w:r w:rsidRPr="00816B76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br/>
              <w:t>T. Zieliński</w:t>
            </w:r>
          </w:p>
          <w:p w:rsidR="00177A4B" w:rsidRPr="00816B76" w:rsidRDefault="00177A4B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Język polski 1 (cz. 2). Sztuka wyrazu.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t xml:space="preserve"> Podręcznik dla liceum i technikum. Zakres podstawowy i rozszerzony</w:t>
            </w:r>
          </w:p>
          <w:p w:rsidR="00CA1CA9" w:rsidRPr="00816B76" w:rsidRDefault="0070669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Autorzy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: K. Budna,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  <w:t xml:space="preserve">B. Kapela-Bagińska,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Manthey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  <w:t xml:space="preserve">E.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Prylińska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C. Ratajczak,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Zaporowicz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, T. Zieliński</w:t>
            </w:r>
          </w:p>
          <w:p w:rsidR="00177A4B" w:rsidRPr="00816B76" w:rsidRDefault="00177A4B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 xml:space="preserve">Język polski 2 (cz. 1). Sztuka wyrazu. 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t>Podręcznik dla liceum i technikum. Zakres podstawowy i rozszerzony</w:t>
            </w:r>
          </w:p>
          <w:p w:rsidR="00CA1CA9" w:rsidRPr="00816B76" w:rsidRDefault="0070669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lastRenderedPageBreak/>
              <w:t>Autorzy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: K. Budna,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  <w:t xml:space="preserve">B. Kapela-Bagińska,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Manthey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  <w:t xml:space="preserve">E.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Prylińska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C. Ratajczak,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Zaporowicz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, T. Zieliński</w:t>
            </w: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Język polski 2 (cz. 2). Sztuka wyrazu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t>. Podręcznik dla liceum i technikum. Zakres podstawowy i rozszerzony</w:t>
            </w:r>
          </w:p>
          <w:p w:rsidR="00CA1CA9" w:rsidRPr="00816B76" w:rsidRDefault="0070669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Autorzy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: K. Budna,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  <w:t xml:space="preserve">B. Kapela-Bagińska,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Manthey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  <w:t xml:space="preserve">E.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Prylińska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C. Ratajczak,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Zaporowicz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, T. Zieliński</w:t>
            </w: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Język polski 3 (cz.1) Sztuka wyrazu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t>. Podręcznik dla liceum i technikum. Zakres podstawowy i rozszerzony</w:t>
            </w:r>
          </w:p>
          <w:p w:rsidR="00CA1CA9" w:rsidRPr="00816B76" w:rsidRDefault="0070669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Autorzy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: K. Budna,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  <w:t xml:space="preserve">B. Kapela-Bagińska,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Manthey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  <w:t xml:space="preserve">E.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Prylińska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C. Ratajczak,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Zaporowicz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, T. Zieliński</w:t>
            </w: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br/>
            </w: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Język polski 3 (cz.2) Sztuka wyrazu.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t xml:space="preserve"> Podręcznik dla liceum i technikum. Zakres podstawowy i rozszerzony</w:t>
            </w:r>
          </w:p>
          <w:p w:rsidR="00CA1CA9" w:rsidRPr="00816B76" w:rsidRDefault="0070669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Autorzy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: K. Budna,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  <w:t xml:space="preserve">B. Kapela-Bagińska,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Manthey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  <w:t xml:space="preserve">E.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Prylińska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C. Ratajczak,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Zaporowicz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, T. Zieliński</w:t>
            </w: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</w:rPr>
              <w:t>Język polski 4 Sztuka wyrazu.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</w:rPr>
              <w:t xml:space="preserve"> Podręcznik dla liceum i technikum. Zakres podstawowy i rozszerzony</w:t>
            </w:r>
          </w:p>
          <w:p w:rsidR="00CA1CA9" w:rsidRPr="00816B76" w:rsidRDefault="0070669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Autorzy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: K. Budna,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B. Kapela-Bagińska,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Manthey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A1CA9" w:rsidRPr="00816B76">
              <w:rPr>
                <w:rFonts w:ascii="Times New Roman" w:eastAsia="Times New Roman" w:hAnsi="Times New Roman"/>
                <w:lang w:eastAsia="pl-PL"/>
              </w:rPr>
              <w:br/>
              <w:t xml:space="preserve">E.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Prylińska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 xml:space="preserve">, C. Ratajczak, J.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Zaporowicz</w:t>
            </w:r>
            <w:proofErr w:type="spellEnd"/>
            <w:r w:rsidR="00CA1CA9" w:rsidRPr="00816B76">
              <w:rPr>
                <w:rFonts w:ascii="Times New Roman" w:eastAsia="Times New Roman" w:hAnsi="Times New Roman"/>
                <w:lang w:eastAsia="pl-PL"/>
              </w:rPr>
              <w:t>, T. Zieliński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b/>
              </w:rPr>
            </w:pPr>
            <w:r w:rsidRPr="00816B76"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  <w:lastRenderedPageBreak/>
              <w:t>MEN</w:t>
            </w:r>
            <w:r w:rsidRPr="00816B76">
              <w:rPr>
                <w:rFonts w:eastAsia="Times New Roman"/>
                <w:b/>
                <w:lang w:val="en-US" w:eastAsia="pl-PL"/>
              </w:rPr>
              <w:t xml:space="preserve"> </w:t>
            </w:r>
            <w:r w:rsidRPr="00816B76">
              <w:rPr>
                <w:rFonts w:eastAsia="Times New Roman"/>
                <w:b/>
                <w:bCs/>
                <w:lang w:val="en-US" w:eastAsia="pl-PL"/>
              </w:rPr>
              <w:t>: 1022/1/2019</w:t>
            </w: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bCs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</w:pPr>
            <w:r w:rsidRPr="00816B76"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  <w:t>MEN</w:t>
            </w:r>
            <w:r w:rsidRPr="00816B76">
              <w:rPr>
                <w:rFonts w:eastAsia="Times New Roman"/>
                <w:lang w:val="en-US" w:eastAsia="pl-PL"/>
              </w:rPr>
              <w:t xml:space="preserve"> </w:t>
            </w:r>
            <w:r w:rsidRPr="00816B76">
              <w:rPr>
                <w:rFonts w:eastAsia="Times New Roman"/>
                <w:b/>
                <w:bCs/>
                <w:lang w:val="en-US" w:eastAsia="pl-PL"/>
              </w:rPr>
              <w:t>: 1022/2/2019</w:t>
            </w: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CA1CA9" w:rsidRDefault="00CA1CA9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816B76" w:rsidRDefault="00816B76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816B76" w:rsidRPr="00816B76" w:rsidRDefault="00816B76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</w:pPr>
            <w:r w:rsidRPr="00816B76"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  <w:t>MEN</w:t>
            </w:r>
            <w:r w:rsidRPr="00816B76">
              <w:rPr>
                <w:rFonts w:eastAsia="Times New Roman"/>
                <w:b/>
                <w:bCs/>
                <w:lang w:val="en-US" w:eastAsia="pl-PL"/>
              </w:rPr>
              <w:t>: 1022/3/2020</w:t>
            </w: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eastAsia="Times New Roman"/>
                <w:b/>
                <w:bCs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eastAsia="Times New Roman"/>
                <w:b/>
                <w:bCs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eastAsia="Times New Roman"/>
                <w:b/>
                <w:bCs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eastAsia="Times New Roman"/>
                <w:b/>
                <w:bCs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eastAsia="Times New Roman"/>
                <w:b/>
                <w:bCs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</w:pPr>
            <w:r w:rsidRPr="00816B76"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  <w:t>MEN</w:t>
            </w:r>
            <w:r w:rsidRPr="00816B76">
              <w:rPr>
                <w:rFonts w:eastAsia="Times New Roman"/>
                <w:lang w:val="en-US" w:eastAsia="pl-PL"/>
              </w:rPr>
              <w:t xml:space="preserve"> </w:t>
            </w:r>
            <w:r w:rsidRPr="00816B76">
              <w:rPr>
                <w:rFonts w:eastAsia="Times New Roman"/>
                <w:b/>
                <w:bCs/>
                <w:lang w:val="en-US" w:eastAsia="pl-PL"/>
              </w:rPr>
              <w:t>: 1022/4/2020</w:t>
            </w: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  <w:r w:rsidRPr="00816B76"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  <w:t>MEN: 1022/5/2021</w:t>
            </w: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  <w:r w:rsidRPr="00816B76"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  <w:t>MEN: 1022/6/2021</w:t>
            </w: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  <w:r w:rsidRPr="00816B76"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  <w:t>MEN: 1022/7/2022</w:t>
            </w: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/>
              <w:jc w:val="both"/>
              <w:rPr>
                <w:rFonts w:ascii="Roboto" w:eastAsia="Times New Roman" w:hAnsi="Roboto"/>
                <w:b/>
                <w:bCs/>
                <w:sz w:val="21"/>
                <w:szCs w:val="21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val="en-US" w:eastAsia="pl-PL"/>
              </w:rPr>
            </w:pPr>
          </w:p>
        </w:tc>
      </w:tr>
      <w:tr w:rsidR="003D7293" w:rsidRPr="00816B76" w:rsidTr="00CA1CA9">
        <w:trPr>
          <w:trHeight w:val="515"/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lastRenderedPageBreak/>
              <w:t>2.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MATEMATYKA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706699" w:rsidP="00177A4B">
            <w:pPr>
              <w:pStyle w:val="Standard"/>
              <w:spacing w:after="0"/>
              <w:ind w:left="708" w:hanging="708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Cs/>
                <w:lang w:eastAsia="pl-PL"/>
              </w:rPr>
              <w:t>Seria:</w:t>
            </w:r>
            <w:r w:rsidRPr="00816B7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b/>
                <w:bCs/>
                <w:lang w:eastAsia="pl-PL"/>
              </w:rPr>
              <w:t>MATeMAtyka</w:t>
            </w:r>
            <w:proofErr w:type="spellEnd"/>
          </w:p>
          <w:p w:rsidR="00CA1CA9" w:rsidRPr="00816B76" w:rsidRDefault="00CA1CA9" w:rsidP="00177A4B">
            <w:pPr>
              <w:pStyle w:val="Standard"/>
              <w:spacing w:after="0"/>
              <w:ind w:left="708" w:hanging="708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Cs/>
                <w:lang w:eastAsia="pl-PL"/>
              </w:rPr>
              <w:t>Wydawnictwo: Nowa Era</w:t>
            </w:r>
          </w:p>
          <w:p w:rsidR="0034236B" w:rsidRPr="00816B76" w:rsidRDefault="0034236B" w:rsidP="00177A4B">
            <w:pPr>
              <w:pStyle w:val="Standard"/>
              <w:spacing w:after="0"/>
              <w:ind w:left="708" w:hanging="708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Cs/>
                <w:lang w:eastAsia="pl-PL"/>
              </w:rPr>
              <w:t>(</w:t>
            </w:r>
            <w:r w:rsidR="00706699" w:rsidRPr="00816B76">
              <w:rPr>
                <w:rFonts w:ascii="Times New Roman" w:eastAsia="Times New Roman" w:hAnsi="Times New Roman"/>
                <w:bCs/>
                <w:lang w:eastAsia="pl-PL"/>
              </w:rPr>
              <w:t>p</w:t>
            </w:r>
            <w:r w:rsidRPr="00816B76">
              <w:rPr>
                <w:rFonts w:ascii="Times New Roman" w:eastAsia="Times New Roman" w:hAnsi="Times New Roman"/>
                <w:bCs/>
                <w:lang w:eastAsia="pl-PL"/>
              </w:rPr>
              <w:t>rogram nauczania matematyki</w:t>
            </w:r>
          </w:p>
          <w:p w:rsidR="0034236B" w:rsidRPr="00816B76" w:rsidRDefault="0034236B" w:rsidP="00177A4B">
            <w:pPr>
              <w:pStyle w:val="Heading4"/>
              <w:spacing w:before="0"/>
              <w:ind w:left="708" w:hanging="708"/>
              <w:outlineLvl w:val="9"/>
              <w:rPr>
                <w:rFonts w:ascii="Times New Roman" w:hAnsi="Times New Roman"/>
                <w:b w:val="0"/>
                <w:i w:val="0"/>
                <w:iCs w:val="0"/>
                <w:color w:val="auto"/>
                <w:lang w:eastAsia="pl-PL"/>
              </w:rPr>
            </w:pPr>
            <w:r w:rsidRPr="00816B76">
              <w:rPr>
                <w:rFonts w:ascii="Times New Roman" w:hAnsi="Times New Roman"/>
                <w:b w:val="0"/>
                <w:i w:val="0"/>
                <w:iCs w:val="0"/>
                <w:color w:val="auto"/>
                <w:lang w:eastAsia="pl-PL"/>
              </w:rPr>
              <w:t>dla liceum/technikum)</w:t>
            </w:r>
          </w:p>
          <w:p w:rsidR="00CA1CA9" w:rsidRPr="00816B76" w:rsidRDefault="00CA1CA9" w:rsidP="00177A4B">
            <w:pPr>
              <w:pStyle w:val="Standard"/>
              <w:spacing w:after="0"/>
              <w:ind w:left="708" w:hanging="708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do matematyki dla liceum ogólnokształcącego i technikum. Zakres podstawowy.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W.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Babiański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L.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Chańko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J. Janowicz, D.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Ponczek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do matematyki dla liceum ogólnokształcącego i technikum. Zakres podstawowy.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W.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Babiański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L.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Chańko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J. Janowicz, D.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Ponczek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do matematyki dla liceum ogólnokształcącego i technikum. Zakres podstawowy.</w:t>
            </w:r>
          </w:p>
          <w:p w:rsidR="0034236B" w:rsidRPr="00816B76" w:rsidRDefault="0034236B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W.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Babiański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L.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Chańko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34236B" w:rsidRPr="00816B76" w:rsidRDefault="0034236B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J.  Czarnowska, G. 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Janocha, 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Wesołowska</w:t>
            </w:r>
          </w:p>
          <w:p w:rsidR="0034236B" w:rsidRDefault="0034236B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31995" w:rsidRDefault="00031995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319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0319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</w:t>
            </w:r>
            <w:r w:rsidRPr="00031995">
              <w:rPr>
                <w:rFonts w:ascii="Roboto" w:hAnsi="Roboto"/>
                <w:sz w:val="17"/>
                <w:szCs w:val="17"/>
                <w:shd w:val="clear" w:color="auto" w:fill="F7F7F7"/>
              </w:rPr>
              <w:t xml:space="preserve"> </w:t>
            </w:r>
            <w:r w:rsidRPr="00031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do matematyki dla liceum ogólnokształcącego i technikum. Zakres podstawowy i rozszerzony</w:t>
            </w:r>
            <w:r w:rsidRPr="00031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Autor: 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Babiański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L.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Chańko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J. Janowicz, D.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Ponczek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Pr="00031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:rsidR="0070222B" w:rsidRDefault="0070222B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0222B" w:rsidRDefault="005B592C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B592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  <w:proofErr w:type="spellEnd"/>
            <w:r w:rsidRPr="005B592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</w:t>
            </w:r>
            <w:r w:rsidRPr="005B59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Podręcznik do matematyki dla liceum ogólnokształcącego i technikum. Zakres podstawowy i rozszerzony</w:t>
            </w:r>
            <w:r w:rsidRPr="005B59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Autor: 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Babiański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L.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Chańko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J. Czarnowska, G. Janocha, D.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Ponczek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J. </w:t>
            </w:r>
            <w:r w:rsidRPr="005B59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Wesołowska</w:t>
            </w:r>
          </w:p>
          <w:p w:rsidR="00094A9E" w:rsidRPr="00816B76" w:rsidRDefault="00094A9E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MEN: 971/1/2019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816B76" w:rsidRDefault="00816B76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816B76" w:rsidRDefault="00816B76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222B" w:rsidRDefault="0070222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971/2/2020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816B76" w:rsidRDefault="00816B76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816B76" w:rsidRDefault="00816B76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971/3/2021</w:t>
            </w:r>
          </w:p>
          <w:p w:rsidR="00CA1CA9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222B" w:rsidRDefault="0070222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222B" w:rsidRDefault="0070222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222B" w:rsidRDefault="0070222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222B" w:rsidRDefault="0070222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222B" w:rsidRDefault="0070222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222B" w:rsidRDefault="0070222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MEN: </w:t>
            </w:r>
            <w:r w:rsidRPr="0070222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988/1/2019</w:t>
            </w:r>
          </w:p>
          <w:p w:rsidR="005B592C" w:rsidRDefault="005B592C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Default="005B592C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Default="005B592C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Default="005B592C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Default="005B592C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Default="005B592C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Pr="00816B76" w:rsidRDefault="005B592C" w:rsidP="005B592C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988/2/2020</w:t>
            </w:r>
          </w:p>
          <w:p w:rsidR="005B592C" w:rsidRPr="00816B76" w:rsidRDefault="005B592C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lastRenderedPageBreak/>
              <w:t>3.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JĘZYK NIEMIECKI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70669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Seria: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4236B"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Effekt</w:t>
            </w:r>
            <w:proofErr w:type="spellEnd"/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  <w:p w:rsidR="00CA1CA9" w:rsidRPr="00816B76" w:rsidRDefault="0034236B" w:rsidP="0070222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="0070669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rogram nauczania języka niemieckiego jako pierwszego języka obcego w liceum ogólnokształcącym i technikum)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34236B" w:rsidP="00177A4B">
            <w:pPr>
              <w:pStyle w:val="Standard"/>
              <w:spacing w:after="0" w:line="25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Effekt</w:t>
            </w:r>
            <w:proofErr w:type="spellEnd"/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E27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Neu</w:t>
            </w:r>
            <w:proofErr w:type="spellEnd"/>
            <w:r w:rsidR="007E27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 Podręcznik do języka niemieckiego</w:t>
            </w:r>
            <w:r w:rsidR="007E27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 nagraniami</w:t>
            </w:r>
          </w:p>
          <w:p w:rsidR="00CA1CA9" w:rsidRPr="00816B76" w:rsidRDefault="00CA1CA9" w:rsidP="00177A4B">
            <w:pPr>
              <w:pStyle w:val="Standard"/>
              <w:spacing w:after="0" w:line="25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dla liceum i technikum oraz zeszyt ćwiczeń</w:t>
            </w:r>
          </w:p>
          <w:p w:rsidR="00CA1CA9" w:rsidRDefault="0034236B" w:rsidP="0070222B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Autor: A.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Kryczyńska-Pham</w:t>
            </w:r>
            <w:proofErr w:type="spellEnd"/>
          </w:p>
          <w:p w:rsidR="007E2794" w:rsidRDefault="007E2794" w:rsidP="0070222B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E2794" w:rsidRPr="00816B76" w:rsidRDefault="007E2794" w:rsidP="007E2794">
            <w:pPr>
              <w:pStyle w:val="Standard"/>
              <w:spacing w:after="0" w:line="25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Effekt</w:t>
            </w:r>
            <w:proofErr w:type="spellEnd"/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3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 Podręcznik do języka niemieckiego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 nagraniami</w:t>
            </w:r>
          </w:p>
          <w:p w:rsidR="007E2794" w:rsidRPr="00816B76" w:rsidRDefault="007E2794" w:rsidP="007E2794">
            <w:pPr>
              <w:pStyle w:val="Standard"/>
              <w:spacing w:after="0" w:line="25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dla liceum i technikum oraz zeszyt ćwiczeń</w:t>
            </w:r>
          </w:p>
          <w:p w:rsidR="007E2794" w:rsidRDefault="007E2794" w:rsidP="007E279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Autor: A.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Kryczyńska-Pham</w:t>
            </w:r>
            <w:proofErr w:type="spellEnd"/>
          </w:p>
          <w:p w:rsidR="007E2794" w:rsidRDefault="007E2794" w:rsidP="007E279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E2794" w:rsidRPr="00816B76" w:rsidRDefault="007E2794" w:rsidP="007E2794">
            <w:pPr>
              <w:pStyle w:val="Standard"/>
              <w:spacing w:after="0" w:line="25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Effekt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4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 Podręcznik do języka niemieckiego</w:t>
            </w:r>
          </w:p>
          <w:p w:rsidR="007E2794" w:rsidRPr="00816B76" w:rsidRDefault="007E2794" w:rsidP="007E2794">
            <w:pPr>
              <w:pStyle w:val="Standard"/>
              <w:spacing w:after="0" w:line="25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dla liceum i technikum oraz zeszyt ćwiczeń</w:t>
            </w:r>
          </w:p>
          <w:p w:rsidR="007E2794" w:rsidRDefault="007E2794" w:rsidP="007E279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Autor: A.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Kryczyńska-Pham</w:t>
            </w:r>
            <w:proofErr w:type="spellEnd"/>
          </w:p>
          <w:p w:rsidR="007E2794" w:rsidRDefault="007E2794" w:rsidP="007E2794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E2794" w:rsidRPr="00816B76" w:rsidRDefault="007E2794" w:rsidP="0070222B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94" w:rsidRDefault="007E2794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1133/2/2022</w:t>
            </w:r>
          </w:p>
          <w:p w:rsidR="00CA1CA9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794" w:rsidRDefault="007E2794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794" w:rsidRDefault="007E2794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794" w:rsidRPr="00816B76" w:rsidRDefault="007E2794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794" w:rsidRDefault="007E2794" w:rsidP="007E279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1133/3/2023</w:t>
            </w:r>
          </w:p>
          <w:p w:rsidR="00CA1CA9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794" w:rsidRDefault="007E2794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794" w:rsidRDefault="007E2794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794" w:rsidRDefault="007E2794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794" w:rsidRDefault="007E2794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794" w:rsidRPr="00816B76" w:rsidRDefault="007E2794" w:rsidP="007E279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794" w:rsidRDefault="007E2794" w:rsidP="007E279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1133/1/2022</w:t>
            </w:r>
          </w:p>
          <w:p w:rsidR="007E2794" w:rsidRPr="00816B76" w:rsidRDefault="007E2794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JĘZYK ANGIELSKI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36B" w:rsidRPr="00816B76" w:rsidRDefault="0034236B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Seria: </w:t>
            </w:r>
            <w:proofErr w:type="spellStart"/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Focus</w:t>
            </w:r>
            <w:proofErr w:type="spellEnd"/>
          </w:p>
          <w:p w:rsidR="0034236B" w:rsidRPr="00816B76" w:rsidRDefault="0034236B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Wydawnictwo: Pearson</w:t>
            </w:r>
          </w:p>
          <w:p w:rsidR="00CA1CA9" w:rsidRPr="00816B76" w:rsidRDefault="0034236B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="0070669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rogram nauczania języka angielskiego. Kształtowanie kompetencji kluczowych na lekcjach języka angielskiego w liceum ogólnokształcącym i technikum na podbudowie nauki w ośmioletniej szkole podstawowej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816B76">
            <w:pPr>
              <w:pStyle w:val="Standard"/>
              <w:spacing w:after="0" w:line="254" w:lineRule="auto"/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Focus 1 Second Edition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A2/A2+. 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podstawowy.</w:t>
            </w:r>
          </w:p>
          <w:p w:rsidR="00816B76" w:rsidRDefault="00706699" w:rsidP="00816B76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Autorzy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M. Umińska, P.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Reilly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0222B" w:rsidRDefault="0070222B" w:rsidP="00816B76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CA1CA9" w:rsidRPr="00816B76" w:rsidRDefault="00CA1CA9" w:rsidP="00816B76">
            <w:pPr>
              <w:pStyle w:val="Standard"/>
              <w:spacing w:after="0" w:line="254" w:lineRule="auto"/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Focus 2 Second Edition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A2+/B1. 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podstawowy i rozszerzony.</w:t>
            </w:r>
          </w:p>
          <w:p w:rsidR="00706699" w:rsidRPr="00816B76" w:rsidRDefault="00706699" w:rsidP="00816B76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Autorzy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S. 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Kay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V. Jones, </w:t>
            </w:r>
          </w:p>
          <w:p w:rsidR="00706699" w:rsidRPr="00816B76" w:rsidRDefault="00706699" w:rsidP="00816B76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Brayshaw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B. Michałowski, </w:t>
            </w:r>
          </w:p>
          <w:p w:rsidR="00CA1CA9" w:rsidRPr="00816B76" w:rsidRDefault="00706699" w:rsidP="00816B76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Trapnell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D. Russell, M.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Inglot</w:t>
            </w:r>
            <w:proofErr w:type="spellEnd"/>
          </w:p>
          <w:p w:rsidR="00CA1CA9" w:rsidRPr="00816B76" w:rsidRDefault="00CA1CA9" w:rsidP="00816B76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1CA9" w:rsidRPr="00816B76" w:rsidRDefault="00CA1CA9" w:rsidP="00816B76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Repetytorium maturalne LONGMAN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-poziom podstawowy edycja wieloletnia 2w 1</w:t>
            </w:r>
          </w:p>
          <w:p w:rsidR="00706699" w:rsidRPr="00816B76" w:rsidRDefault="00706699" w:rsidP="00816B76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Autorzy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: M.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Umińska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, B. Hastings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</w:t>
            </w:r>
            <w:r w:rsidR="00706699"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947/1/2019</w:t>
            </w:r>
          </w:p>
          <w:p w:rsidR="00706699" w:rsidRPr="00816B76" w:rsidRDefault="0070669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6699" w:rsidRPr="00816B76" w:rsidRDefault="0070669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816B76" w:rsidRDefault="00816B76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816B76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</w:t>
            </w:r>
            <w:r w:rsidR="00CA1CA9"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EN</w:t>
            </w:r>
            <w:r w:rsidR="00706699"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  <w:r w:rsidR="00CA1CA9"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947/2/2019</w:t>
            </w:r>
          </w:p>
          <w:p w:rsidR="00CA1CA9" w:rsidRPr="00816B76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6699" w:rsidRPr="00816B76" w:rsidRDefault="0070669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6699" w:rsidRPr="00816B76" w:rsidRDefault="0070669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6699" w:rsidRPr="00816B76" w:rsidRDefault="0070669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06699" w:rsidRPr="00816B76" w:rsidRDefault="0070669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70669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MEN: </w:t>
            </w:r>
            <w:r w:rsidR="00CA1CA9"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887/2017</w:t>
            </w: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lastRenderedPageBreak/>
              <w:t>5.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HISTORIA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699" w:rsidRPr="00816B76" w:rsidRDefault="0070669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Seria: 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Poznać przeszłość (PP)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Wydawnictwo:</w:t>
            </w:r>
            <w:r w:rsidR="0070669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293" w:rsidRPr="00816B76" w:rsidRDefault="003D7293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Poznać przeszłość 1 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do historii dla liceum ogólnokształcącego i technikum. Zakres podstawow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</w:t>
            </w:r>
            <w:r w:rsidRPr="00816B7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CA1CA9" w:rsidRPr="00816B76" w:rsidRDefault="00706699" w:rsidP="00177A4B">
            <w:pPr>
              <w:pStyle w:val="Standard"/>
              <w:spacing w:after="0" w:line="254" w:lineRule="auto"/>
              <w:jc w:val="both"/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Autorzy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M. Pawlak, A. 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Szweda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D7293" w:rsidRPr="00816B76" w:rsidRDefault="003D7293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Poznać przeszłość 1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Podręcznik do historii dla liceum ogólnokształcącego i technikum. Zakres podstawowy. Nowa podstawa programowa od 2022 r. </w:t>
            </w:r>
          </w:p>
          <w:p w:rsidR="003D7293" w:rsidRPr="00816B76" w:rsidRDefault="003D7293" w:rsidP="00177A4B">
            <w:pPr>
              <w:pStyle w:val="Standard"/>
              <w:spacing w:after="0" w:line="254" w:lineRule="auto"/>
              <w:jc w:val="both"/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Autorzy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M. Pawlak, A. Szweda</w:t>
            </w:r>
          </w:p>
          <w:p w:rsidR="003D7293" w:rsidRPr="00816B76" w:rsidRDefault="003D7293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D7293" w:rsidRPr="00816B76" w:rsidRDefault="003D7293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Poznać przeszłość 2</w:t>
            </w:r>
            <w:r w:rsidRPr="00816B76">
              <w:rPr>
                <w:rFonts w:ascii="Roboto" w:hAnsi="Roboto"/>
                <w:sz w:val="17"/>
                <w:szCs w:val="17"/>
                <w:shd w:val="clear" w:color="auto" w:fill="FFFFFF"/>
              </w:rPr>
              <w:t xml:space="preserve"> 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Podręcznik do historii dla liceum ogólnokształcącego i technikum. Zakres podstawowy </w:t>
            </w:r>
          </w:p>
          <w:p w:rsidR="003D7293" w:rsidRPr="00816B76" w:rsidRDefault="0070669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</w:t>
            </w:r>
            <w:r w:rsidR="003D7293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A. 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Kucharski</w:t>
            </w:r>
            <w:r w:rsidR="003D7293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CA1CA9" w:rsidRPr="00816B76" w:rsidRDefault="003D7293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An. 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Niewęgłowska</w:t>
            </w:r>
          </w:p>
          <w:p w:rsidR="00177A4B" w:rsidRPr="00816B76" w:rsidRDefault="00177A4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Poznać przeszłość 2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Podręcznik do historii dla liceum ogólnokształcącego i technikum. Zakres podstawowy. Nowa podstawa programowa 2022</w:t>
            </w:r>
          </w:p>
          <w:p w:rsidR="00177A4B" w:rsidRPr="00816B76" w:rsidRDefault="00177A4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A. Kucharski, A. Łaszkiewicz, </w:t>
            </w:r>
          </w:p>
          <w:p w:rsidR="0070222B" w:rsidRDefault="0070222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Poznać przeszłość 3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Podręcznik do historii dla liceum ogólnokształcącego i technikum. Zakres podstawowy</w:t>
            </w:r>
          </w:p>
          <w:p w:rsidR="00177A4B" w:rsidRPr="00816B76" w:rsidRDefault="00177A4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Autorzy: A. Kucharski, A. Łaszkiewicz, S. Roszak</w:t>
            </w:r>
          </w:p>
          <w:p w:rsidR="00177A4B" w:rsidRPr="00816B76" w:rsidRDefault="00177A4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7A4B" w:rsidRDefault="00177A4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Poznać przeszłość 4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Podręcznik do historii dla liceum ogólnokształcącego i technikum, zakres podstawowy</w:t>
            </w:r>
          </w:p>
          <w:p w:rsidR="00BA50E9" w:rsidRPr="00816B76" w:rsidRDefault="00BA50E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Autorzy: A. Kucharski, A. Łaszkiewicz, S. Roszak</w:t>
            </w:r>
          </w:p>
          <w:p w:rsidR="00177A4B" w:rsidRDefault="00177A4B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4A9E" w:rsidRPr="00816B76" w:rsidRDefault="00094A9E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MEN</w:t>
            </w:r>
            <w:r w:rsidR="00706699"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: </w:t>
            </w:r>
            <w:r w:rsidR="003D7293"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1021/1/2019</w:t>
            </w:r>
          </w:p>
          <w:p w:rsidR="00CA1CA9" w:rsidRPr="00816B76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706699" w:rsidRPr="00816B76" w:rsidRDefault="0070669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706699" w:rsidRPr="00816B76" w:rsidRDefault="0070669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3D7293" w:rsidRPr="00816B76" w:rsidRDefault="003D7293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3D7293" w:rsidRPr="00816B76" w:rsidRDefault="003D7293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MEN</w:t>
            </w:r>
            <w:r w:rsidR="00706699"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: </w:t>
            </w:r>
            <w:r w:rsidR="003D7293"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1150/1/2022</w:t>
            </w:r>
          </w:p>
          <w:p w:rsidR="00CA1CA9" w:rsidRPr="00816B76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706699" w:rsidRPr="00816B76" w:rsidRDefault="0070669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3D7293" w:rsidRPr="00816B76" w:rsidRDefault="003D7293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3D7293" w:rsidRPr="00816B76" w:rsidRDefault="003D7293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3D7293" w:rsidRPr="00816B76" w:rsidRDefault="003D7293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MEN</w:t>
            </w:r>
            <w:r w:rsidR="00177A4B"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: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r w:rsidR="00177A4B"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1021/2/2020</w:t>
            </w: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MEN: 1150/2/2023</w:t>
            </w: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MEN: 1021/3/2021</w:t>
            </w: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70222B" w:rsidRDefault="0070222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</w:p>
          <w:p w:rsidR="00177A4B" w:rsidRPr="00816B76" w:rsidRDefault="00177A4B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MEN: 1021/4/2022</w:t>
            </w: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HISTORIA I TERAŹNIEJSZOŚĆ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Historia i teraźniejszość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- program nauczania liceum i technikum zakres podstawowy</w:t>
            </w:r>
          </w:p>
          <w:p w:rsidR="00177A4B" w:rsidRPr="00816B76" w:rsidRDefault="00177A4B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A4B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Historia i teraźniejszość. Część 1</w:t>
            </w:r>
          </w:p>
          <w:p w:rsidR="00CA1CA9" w:rsidRPr="00816B76" w:rsidRDefault="00177A4B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Ir. Modzelewska-Rysak, L. Rysak, A. Cisek, K. Wilczyński</w:t>
            </w:r>
          </w:p>
          <w:p w:rsidR="00177A4B" w:rsidRDefault="00177A4B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4A9E" w:rsidRPr="00816B76" w:rsidRDefault="00094A9E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1CA9" w:rsidRPr="00BA50E9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50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Historia i teraźniejszość. Część 2</w:t>
            </w:r>
          </w:p>
          <w:p w:rsidR="00CA1CA9" w:rsidRPr="00816B76" w:rsidRDefault="00BA50E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Buczyński, A. Cisek, T. Grochowski, W. Pelczar, I. Modzelewska-Rysak, L. Rysak, K. Wilczyński.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BA50E9" w:rsidRDefault="00BA50E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50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MEN: </w:t>
            </w:r>
            <w:r w:rsidR="00CA1CA9" w:rsidRPr="00BA50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1155/1/2022</w:t>
            </w:r>
          </w:p>
          <w:p w:rsidR="00CA1CA9" w:rsidRPr="00816B76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50E9" w:rsidRDefault="00BA50E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A50E9" w:rsidRPr="00BA50E9" w:rsidRDefault="00BA50E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Default="00BA50E9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50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MEN: </w:t>
            </w:r>
            <w:r w:rsidR="00CA1CA9" w:rsidRPr="00BA50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1155/2/2023</w:t>
            </w:r>
          </w:p>
          <w:p w:rsidR="005B592C" w:rsidRDefault="005B592C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Default="005B592C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Default="005B592C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Default="005B592C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Default="005B592C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Pr="00816B76" w:rsidRDefault="005B592C" w:rsidP="00177A4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WIEDZA O SPOŁECZEŃ- STWIE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dla szkół ponadgimnazjalnych- zakres podstawowy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Wydawnictwo: Operon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Wydawnictwo: Nowa Era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E9" w:rsidRPr="00BA50E9" w:rsidRDefault="00CA1CA9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jc w:val="both"/>
              <w:rPr>
                <w:kern w:val="3"/>
                <w:sz w:val="20"/>
                <w:szCs w:val="20"/>
              </w:rPr>
            </w:pPr>
            <w:r w:rsidRPr="00BA50E9">
              <w:rPr>
                <w:b/>
                <w:sz w:val="20"/>
                <w:szCs w:val="20"/>
              </w:rPr>
              <w:t xml:space="preserve">W centrum uwagi </w:t>
            </w:r>
            <w:r w:rsidR="00BA50E9">
              <w:rPr>
                <w:b/>
                <w:sz w:val="20"/>
                <w:szCs w:val="20"/>
              </w:rPr>
              <w:t>1</w:t>
            </w:r>
            <w:r w:rsidR="007E21B0">
              <w:rPr>
                <w:b/>
                <w:sz w:val="20"/>
                <w:szCs w:val="20"/>
              </w:rPr>
              <w:t>.</w:t>
            </w:r>
            <w:r w:rsidR="00BA50E9">
              <w:rPr>
                <w:b/>
                <w:sz w:val="20"/>
                <w:szCs w:val="20"/>
              </w:rPr>
              <w:t xml:space="preserve"> </w:t>
            </w:r>
            <w:r w:rsidR="00BA50E9" w:rsidRPr="00BA50E9">
              <w:rPr>
                <w:kern w:val="3"/>
                <w:sz w:val="20"/>
                <w:szCs w:val="20"/>
              </w:rPr>
              <w:t>Podręcznik do wiedzy o społeczeństwie dla liceum ogólnokształcącego i technikum. Zakres podstawowy</w:t>
            </w:r>
          </w:p>
          <w:p w:rsidR="00CA1CA9" w:rsidRPr="00BA50E9" w:rsidRDefault="00BA50E9" w:rsidP="007E2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t xml:space="preserve">Autorzy: A. 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Janicki,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Menz</w:t>
            </w:r>
            <w:proofErr w:type="spellEnd"/>
          </w:p>
          <w:p w:rsidR="00CA1CA9" w:rsidRDefault="00BA50E9" w:rsidP="007E2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Kięczkowska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Batorski</w:t>
            </w:r>
          </w:p>
          <w:p w:rsidR="00BA50E9" w:rsidRDefault="00BA50E9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jc w:val="both"/>
              <w:rPr>
                <w:kern w:val="3"/>
                <w:sz w:val="20"/>
                <w:szCs w:val="20"/>
              </w:rPr>
            </w:pPr>
          </w:p>
          <w:p w:rsidR="00BA50E9" w:rsidRDefault="00BA50E9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jc w:val="both"/>
              <w:rPr>
                <w:kern w:val="3"/>
                <w:sz w:val="20"/>
                <w:szCs w:val="20"/>
              </w:rPr>
            </w:pPr>
            <w:r w:rsidRPr="00BA50E9">
              <w:rPr>
                <w:b/>
                <w:kern w:val="3"/>
                <w:sz w:val="20"/>
                <w:szCs w:val="20"/>
              </w:rPr>
              <w:t>W centrum uwagi 2</w:t>
            </w:r>
            <w:r w:rsidR="007E21B0">
              <w:rPr>
                <w:b/>
                <w:kern w:val="3"/>
                <w:sz w:val="20"/>
                <w:szCs w:val="20"/>
              </w:rPr>
              <w:t>.</w:t>
            </w:r>
            <w:r>
              <w:rPr>
                <w:kern w:val="3"/>
                <w:sz w:val="20"/>
                <w:szCs w:val="20"/>
              </w:rPr>
              <w:t xml:space="preserve"> </w:t>
            </w:r>
            <w:r w:rsidRPr="00BA50E9">
              <w:rPr>
                <w:kern w:val="3"/>
                <w:sz w:val="20"/>
                <w:szCs w:val="20"/>
              </w:rPr>
              <w:t>Podręcznik do wiedzy o społeczeństwie dla liceum ogólnokształcącego i technikum. Zakres podstawowy</w:t>
            </w:r>
          </w:p>
          <w:p w:rsidR="00BA50E9" w:rsidRPr="00BA50E9" w:rsidRDefault="00BA50E9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jc w:val="both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 xml:space="preserve">Autorzy: L. Czechowska, A. </w:t>
            </w:r>
            <w:r w:rsidRPr="00BA50E9">
              <w:rPr>
                <w:kern w:val="3"/>
                <w:sz w:val="20"/>
                <w:szCs w:val="20"/>
              </w:rPr>
              <w:t>Janicki</w:t>
            </w:r>
          </w:p>
          <w:p w:rsidR="00CA1CA9" w:rsidRDefault="00CA1CA9" w:rsidP="007E2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rPr>
                <w:kern w:val="3"/>
                <w:sz w:val="20"/>
                <w:szCs w:val="20"/>
              </w:rPr>
            </w:pPr>
            <w:r w:rsidRPr="007E21B0">
              <w:rPr>
                <w:b/>
                <w:kern w:val="3"/>
                <w:sz w:val="20"/>
                <w:szCs w:val="20"/>
              </w:rPr>
              <w:t xml:space="preserve">W centrum uwagi </w:t>
            </w:r>
            <w:r w:rsidRPr="007E21B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 </w:t>
            </w:r>
            <w:r w:rsidRPr="007E21B0">
              <w:rPr>
                <w:kern w:val="3"/>
                <w:sz w:val="20"/>
                <w:szCs w:val="20"/>
              </w:rPr>
              <w:t>Podręcznik do wiedzy o społeczeństwie dla liceum ogólnokształcącego i technikum. Zakres rozszerzony.</w:t>
            </w:r>
          </w:p>
          <w:p w:rsidR="007E21B0" w:rsidRPr="007E21B0" w:rsidRDefault="007E21B0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 xml:space="preserve">Autorzy: S. Drelich, A. Janicki, J. </w:t>
            </w:r>
            <w:proofErr w:type="spellStart"/>
            <w:r>
              <w:rPr>
                <w:kern w:val="3"/>
                <w:sz w:val="20"/>
                <w:szCs w:val="20"/>
              </w:rPr>
              <w:t>Kięczkowska</w:t>
            </w:r>
            <w:proofErr w:type="spellEnd"/>
            <w:r>
              <w:rPr>
                <w:kern w:val="3"/>
                <w:sz w:val="20"/>
                <w:szCs w:val="20"/>
              </w:rPr>
              <w:t xml:space="preserve">, A. </w:t>
            </w:r>
            <w:r w:rsidRPr="007E21B0">
              <w:rPr>
                <w:kern w:val="3"/>
                <w:sz w:val="20"/>
                <w:szCs w:val="20"/>
              </w:rPr>
              <w:t>Ma</w:t>
            </w:r>
            <w:r>
              <w:rPr>
                <w:kern w:val="3"/>
                <w:sz w:val="20"/>
                <w:szCs w:val="20"/>
              </w:rPr>
              <w:t xml:space="preserve">karewicz-Marcinkiewicz, L. </w:t>
            </w:r>
            <w:proofErr w:type="spellStart"/>
            <w:r w:rsidRPr="007E21B0">
              <w:rPr>
                <w:kern w:val="3"/>
                <w:sz w:val="20"/>
                <w:szCs w:val="20"/>
              </w:rPr>
              <w:t>Węgrzyn-Odzioba</w:t>
            </w:r>
            <w:proofErr w:type="spellEnd"/>
          </w:p>
          <w:p w:rsidR="007E21B0" w:rsidRPr="007E21B0" w:rsidRDefault="007E21B0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rPr>
                <w:kern w:val="3"/>
                <w:sz w:val="20"/>
                <w:szCs w:val="20"/>
              </w:rPr>
            </w:pPr>
          </w:p>
          <w:p w:rsidR="007E21B0" w:rsidRDefault="007E21B0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rPr>
                <w:kern w:val="3"/>
                <w:sz w:val="20"/>
                <w:szCs w:val="20"/>
              </w:rPr>
            </w:pPr>
            <w:r w:rsidRPr="007E21B0">
              <w:rPr>
                <w:b/>
                <w:kern w:val="3"/>
                <w:sz w:val="20"/>
                <w:szCs w:val="20"/>
              </w:rPr>
              <w:t xml:space="preserve">W centrum uwagi </w:t>
            </w:r>
            <w:r>
              <w:rPr>
                <w:b/>
                <w:sz w:val="20"/>
                <w:szCs w:val="20"/>
              </w:rPr>
              <w:t xml:space="preserve">4.  </w:t>
            </w:r>
            <w:r w:rsidRPr="007E21B0">
              <w:rPr>
                <w:kern w:val="3"/>
                <w:sz w:val="20"/>
                <w:szCs w:val="20"/>
              </w:rPr>
              <w:t>Podręcznik do wiedzy o społeczeństwie dla liceum ogólnokształcącego i technikum. Zakres rozszerzony.</w:t>
            </w:r>
          </w:p>
          <w:p w:rsidR="007E21B0" w:rsidRDefault="007E21B0" w:rsidP="007E2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21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Autorzy: S. Drelich, J. Czechowska</w:t>
            </w:r>
          </w:p>
          <w:p w:rsidR="007E21B0" w:rsidRDefault="007E21B0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jc w:val="both"/>
              <w:rPr>
                <w:kern w:val="3"/>
                <w:sz w:val="20"/>
                <w:szCs w:val="20"/>
              </w:rPr>
            </w:pPr>
            <w:r w:rsidRPr="00BA50E9">
              <w:rPr>
                <w:b/>
                <w:sz w:val="20"/>
                <w:szCs w:val="20"/>
              </w:rPr>
              <w:lastRenderedPageBreak/>
              <w:t>W centrum uwagi 1</w:t>
            </w:r>
            <w:r>
              <w:rPr>
                <w:b/>
                <w:sz w:val="20"/>
                <w:szCs w:val="20"/>
              </w:rPr>
              <w:t>.</w:t>
            </w:r>
            <w:r w:rsidRPr="00816B76">
              <w:rPr>
                <w:sz w:val="20"/>
                <w:szCs w:val="20"/>
              </w:rPr>
              <w:t xml:space="preserve"> </w:t>
            </w:r>
            <w:r w:rsidRPr="00BA50E9">
              <w:rPr>
                <w:kern w:val="3"/>
                <w:sz w:val="20"/>
                <w:szCs w:val="20"/>
              </w:rPr>
              <w:t>Podręcznik do wiedzy o społeczeństwie dla liceum ogólnokształcącego i technikum. Zakres rozszerzony. Nowa podstawa programowa od 2022 r.</w:t>
            </w:r>
          </w:p>
          <w:p w:rsidR="007E21B0" w:rsidRDefault="007E21B0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jc w:val="both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 xml:space="preserve">Autorzy: S.  Drelich, A.  Janicki, J. </w:t>
            </w:r>
            <w:proofErr w:type="spellStart"/>
            <w:r>
              <w:rPr>
                <w:kern w:val="3"/>
                <w:sz w:val="20"/>
                <w:szCs w:val="20"/>
              </w:rPr>
              <w:t>Kięczkowska</w:t>
            </w:r>
            <w:proofErr w:type="spellEnd"/>
            <w:r>
              <w:rPr>
                <w:kern w:val="3"/>
                <w:sz w:val="20"/>
                <w:szCs w:val="20"/>
              </w:rPr>
              <w:t xml:space="preserve">, J. Komorowski, </w:t>
            </w:r>
          </w:p>
          <w:p w:rsidR="007E21B0" w:rsidRDefault="007E21B0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jc w:val="both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 xml:space="preserve">E. </w:t>
            </w:r>
            <w:proofErr w:type="spellStart"/>
            <w:r>
              <w:rPr>
                <w:kern w:val="3"/>
                <w:sz w:val="20"/>
                <w:szCs w:val="20"/>
              </w:rPr>
              <w:t>Martinek</w:t>
            </w:r>
            <w:proofErr w:type="spellEnd"/>
            <w:r>
              <w:rPr>
                <w:kern w:val="3"/>
                <w:sz w:val="20"/>
                <w:szCs w:val="20"/>
              </w:rPr>
              <w:t xml:space="preserve">, A. </w:t>
            </w:r>
            <w:proofErr w:type="spellStart"/>
            <w:r w:rsidRPr="00BA50E9">
              <w:rPr>
                <w:kern w:val="3"/>
                <w:sz w:val="20"/>
                <w:szCs w:val="20"/>
              </w:rPr>
              <w:t>Peisert</w:t>
            </w:r>
            <w:proofErr w:type="spellEnd"/>
          </w:p>
          <w:p w:rsidR="007E21B0" w:rsidRDefault="007E21B0" w:rsidP="007E2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B592C" w:rsidRDefault="005B592C" w:rsidP="007E2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NormalnyWeb"/>
              <w:shd w:val="clear" w:color="auto" w:fill="F7F7F7"/>
              <w:spacing w:before="0" w:beforeAutospacing="0" w:after="0" w:afterAutospacing="0" w:line="240" w:lineRule="atLeast"/>
              <w:jc w:val="both"/>
              <w:rPr>
                <w:kern w:val="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centrum uwagi 2.</w:t>
            </w:r>
            <w:r w:rsidRPr="00816B76">
              <w:rPr>
                <w:sz w:val="20"/>
                <w:szCs w:val="20"/>
              </w:rPr>
              <w:t xml:space="preserve"> </w:t>
            </w:r>
            <w:r w:rsidRPr="00BA50E9">
              <w:rPr>
                <w:kern w:val="3"/>
                <w:sz w:val="20"/>
                <w:szCs w:val="20"/>
              </w:rPr>
              <w:t>Podręcznik do wiedzy o społeczeństwie dla liceum ogólnokształcącego i technikum. Zakres rozszerzony. Nowa podstawa programowa od 2022 r.</w:t>
            </w:r>
          </w:p>
          <w:p w:rsidR="007E21B0" w:rsidRDefault="007E21B0" w:rsidP="007E2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E21B0" w:rsidRPr="00816B76" w:rsidRDefault="007E21B0" w:rsidP="007E2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MEN</w:t>
            </w:r>
            <w:r w:rsidR="00BA50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  <w:r w:rsidR="00BA50E9" w:rsidRPr="00BA50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1034/1/2019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BA50E9" w:rsidRDefault="00BA50E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A50E9" w:rsidRDefault="00BA50E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A50E9" w:rsidRDefault="00BA50E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A50E9" w:rsidRDefault="00BA50E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MEN: </w:t>
            </w:r>
            <w:r w:rsidRPr="00BA50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1034/2/2020</w:t>
            </w: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MEN: </w:t>
            </w:r>
            <w:r w:rsidRPr="007E21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1035/3/2021</w:t>
            </w: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4A9E" w:rsidRDefault="00094A9E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MEN: </w:t>
            </w:r>
            <w:r w:rsidRPr="007E21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1035/4/2022</w:t>
            </w:r>
          </w:p>
          <w:p w:rsidR="007E21B0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A50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MEN:1148/1/2022</w:t>
            </w:r>
          </w:p>
          <w:p w:rsidR="007E21B0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B592C" w:rsidRDefault="005B592C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E21B0" w:rsidRPr="00BA50E9" w:rsidRDefault="007E21B0" w:rsidP="007E21B0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MEN: </w:t>
            </w:r>
            <w:r w:rsidRPr="007E21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1148/2/2023</w:t>
            </w:r>
          </w:p>
          <w:p w:rsidR="007E21B0" w:rsidRPr="00816B76" w:rsidRDefault="007E21B0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lastRenderedPageBreak/>
              <w:t>7.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FIZYKA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dla szkół ponadgimnazjalnych- zakres podstawowy i rozszerzony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Wydawnictwo: Operon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Default="00CA1CA9" w:rsidP="007E21B0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22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Fizyka</w:t>
            </w:r>
            <w:r w:rsidR="007E21B0" w:rsidRPr="009E22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7E21B0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Podręcznik 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podstawowy.</w:t>
            </w:r>
          </w:p>
          <w:p w:rsidR="009E2215" w:rsidRDefault="009E2215" w:rsidP="007E21B0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Autor: A. Ogaza</w:t>
            </w:r>
          </w:p>
          <w:p w:rsidR="009E2215" w:rsidRDefault="009E2215" w:rsidP="007E21B0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E2215" w:rsidRDefault="009E2215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22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Fizyka 2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Podręcznik Zakres podstawowy.</w:t>
            </w:r>
          </w:p>
          <w:p w:rsidR="009E2215" w:rsidRDefault="009E2215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Autor: A. Ogaza</w:t>
            </w:r>
          </w:p>
          <w:p w:rsidR="009E2215" w:rsidRDefault="009E2215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E2215" w:rsidRDefault="009E2215" w:rsidP="007E21B0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22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Fizyka 3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Podręcznik Zakres podstawowy.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Autor: A. Ogaza</w:t>
            </w:r>
          </w:p>
          <w:p w:rsidR="005B592C" w:rsidRPr="00816B76" w:rsidRDefault="005B592C" w:rsidP="007E21B0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 1036/1/2019</w:t>
            </w: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9E2215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 1036/2/2020</w:t>
            </w:r>
          </w:p>
          <w:p w:rsidR="009E2215" w:rsidRDefault="009E2215" w:rsidP="009E2215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9E2215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9E2215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9E2215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 1036/3/2021</w:t>
            </w:r>
          </w:p>
          <w:p w:rsidR="009E2215" w:rsidRPr="00816B76" w:rsidRDefault="009E221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CHEMIA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dla liceum i technikum zakres podstawowy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Wydawnictwo: Operon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Default="009E2215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22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Chemia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Podręcznik Z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 podstawowy</w:t>
            </w:r>
          </w:p>
          <w:p w:rsidR="009E2215" w:rsidRDefault="009E2215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Autor: I.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Bylińska</w:t>
            </w:r>
            <w:proofErr w:type="spellEnd"/>
          </w:p>
          <w:p w:rsidR="009E2215" w:rsidRDefault="009E2215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E2215" w:rsidRDefault="009E2215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22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Chemia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Podręcznik Z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 podstawowy</w:t>
            </w:r>
          </w:p>
          <w:p w:rsidR="009E2215" w:rsidRDefault="009E2215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Autor: I.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Bylińska</w:t>
            </w:r>
            <w:proofErr w:type="spellEnd"/>
          </w:p>
          <w:p w:rsidR="00094A9E" w:rsidRDefault="00094A9E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E6C1C" w:rsidRDefault="00DE6C1C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22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Chemia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Podręcznik Z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 podstawowy</w:t>
            </w:r>
          </w:p>
          <w:p w:rsidR="009E2215" w:rsidRDefault="009E2215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Autor: I.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Bylińska</w:t>
            </w:r>
            <w:proofErr w:type="spellEnd"/>
          </w:p>
          <w:p w:rsidR="009E2215" w:rsidRDefault="009E2215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E2215" w:rsidRDefault="009E2215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22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Chemia 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Podręcznik Z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 podstawowy</w:t>
            </w:r>
          </w:p>
          <w:p w:rsidR="009E2215" w:rsidRDefault="009E2215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Autor: I.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Bylińska</w:t>
            </w:r>
            <w:proofErr w:type="spellEnd"/>
          </w:p>
          <w:p w:rsidR="005B592C" w:rsidRPr="00816B76" w:rsidRDefault="005B592C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Default="00CA1CA9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MEN - 1050/1/2019</w:t>
            </w: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MEN - 1050/2</w:t>
            </w:r>
            <w:r w:rsidRPr="00816B76">
              <w:rPr>
                <w:rFonts w:eastAsia="Times New Roman"/>
                <w:b/>
                <w:sz w:val="20"/>
                <w:szCs w:val="20"/>
                <w:lang w:eastAsia="pl-PL"/>
              </w:rPr>
              <w:t>/20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20</w:t>
            </w: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MEN - 1050/3</w:t>
            </w:r>
            <w:r w:rsidRPr="00816B76">
              <w:rPr>
                <w:rFonts w:eastAsia="Times New Roman"/>
                <w:b/>
                <w:sz w:val="20"/>
                <w:szCs w:val="20"/>
                <w:lang w:eastAsia="pl-PL"/>
              </w:rPr>
              <w:t>/20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21</w:t>
            </w: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094A9E" w:rsidRDefault="00094A9E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9E2215" w:rsidRPr="00816B76" w:rsidRDefault="009E2215" w:rsidP="00177A4B">
            <w:pPr>
              <w:pStyle w:val="Standard"/>
              <w:spacing w:after="0" w:line="254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MEN - 1050/4</w:t>
            </w:r>
            <w:r w:rsidRPr="00816B76">
              <w:rPr>
                <w:rFonts w:eastAsia="Times New Roman"/>
                <w:b/>
                <w:sz w:val="20"/>
                <w:szCs w:val="20"/>
                <w:lang w:eastAsia="pl-PL"/>
              </w:rPr>
              <w:t>/20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22</w:t>
            </w: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lastRenderedPageBreak/>
              <w:t>9.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GEOGRAFIA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15" w:rsidRPr="00816B76" w:rsidRDefault="009E2215" w:rsidP="009E2215">
            <w:pPr>
              <w:pStyle w:val="Standard"/>
              <w:spacing w:after="0" w:line="254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Seria: </w:t>
            </w:r>
            <w:r w:rsidRPr="009E22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Oblicza geografii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Barbara Dziedzic Barbara Korbel Ewa Maria Tuz</w:t>
            </w:r>
          </w:p>
          <w:p w:rsidR="00CA1CA9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Program nauczania geografii w zakresie podstawowym dla liceum ogólnokształcącego i technikum </w:t>
            </w:r>
          </w:p>
          <w:p w:rsidR="0051055F" w:rsidRPr="00816B76" w:rsidRDefault="0051055F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Nowa Era</w:t>
            </w:r>
          </w:p>
          <w:p w:rsidR="00CA1CA9" w:rsidRPr="00816B76" w:rsidRDefault="00CA1CA9" w:rsidP="009E221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9E2215" w:rsidP="00177A4B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22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A1CA9" w:rsidRPr="009E22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Oblicza geografii 1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Podręcznik  do liceum ogólnokształcącego.</w:t>
            </w:r>
          </w:p>
          <w:p w:rsidR="00CA1CA9" w:rsidRDefault="009E2215" w:rsidP="00177A4B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podstawowy</w:t>
            </w:r>
          </w:p>
          <w:p w:rsidR="009E2215" w:rsidRPr="00816B76" w:rsidRDefault="009E2215" w:rsidP="009E221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R. Malarz, M. 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Więckowski</w:t>
            </w:r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1CA9" w:rsidRDefault="00CA1CA9" w:rsidP="00177A4B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5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Oblicza geografii 2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Podręcznik dla liceum ogólnokształcącego</w:t>
            </w:r>
            <w:r w:rsidR="005105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technikum. Zakres podstawowy</w:t>
            </w:r>
          </w:p>
          <w:p w:rsidR="0051055F" w:rsidRPr="00816B76" w:rsidRDefault="0051055F" w:rsidP="0051055F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T. Rachwał, R.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Uliszak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Wiedermann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P.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Kroh</w:t>
            </w:r>
            <w:proofErr w:type="spellEnd"/>
          </w:p>
          <w:p w:rsidR="00CA1CA9" w:rsidRPr="00816B76" w:rsidRDefault="00CA1CA9" w:rsidP="00177A4B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1055F" w:rsidRDefault="0051055F" w:rsidP="0051055F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5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Oblicza geografii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Podręcznik dla liceum ogólnokształcącego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technikum. Zakres podstawowy</w:t>
            </w:r>
          </w:p>
          <w:p w:rsidR="00CA1CA9" w:rsidRPr="00816B76" w:rsidRDefault="0051055F" w:rsidP="00BE1A4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Cz. Adamiak, A.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Dubownik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Świtoniak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M. Nowak, B.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Szyda</w:t>
            </w:r>
            <w:proofErr w:type="spellEnd"/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</w:t>
            </w:r>
            <w:r w:rsidR="005105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983/1/2019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9E2215" w:rsidRDefault="009E221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</w:t>
            </w:r>
            <w:r w:rsidR="005105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983/2/2020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Default="0051055F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Default="0051055F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51055F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983/3/2021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BIOLOGIA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5F" w:rsidRDefault="0051055F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Seria: </w:t>
            </w:r>
            <w:r w:rsidRPr="005105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Biologia na czasie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biologii w zakresie podstawowym dla liceum ogólnokształcącego i technikum –</w:t>
            </w:r>
            <w:r w:rsidR="005105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autor: 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Katarzyna Kłosowska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Wydawnictwo: Nowa Era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Default="0051055F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5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Biologia na czasie 1</w:t>
            </w:r>
            <w:r>
              <w:rPr>
                <w:rFonts w:ascii="Roboto" w:hAnsi="Roboto"/>
                <w:color w:val="4C4C4C"/>
                <w:shd w:val="clear" w:color="auto" w:fill="F7F7F7"/>
              </w:rPr>
              <w:t xml:space="preserve"> </w:t>
            </w:r>
            <w:r w:rsidRPr="005105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dla liceum ogólnokształcącego i technikum, zakres podstawowy</w:t>
            </w:r>
          </w:p>
          <w:p w:rsidR="0051055F" w:rsidRDefault="0051055F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A.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Helmin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J. </w:t>
            </w:r>
            <w:r w:rsidRPr="005105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Holeczek</w:t>
            </w:r>
          </w:p>
          <w:p w:rsidR="0051055F" w:rsidRPr="00816B76" w:rsidRDefault="0051055F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1055F" w:rsidRDefault="0051055F" w:rsidP="0051055F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5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Biologia na czasie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color w:val="4C4C4C"/>
                <w:shd w:val="clear" w:color="auto" w:fill="F7F7F7"/>
              </w:rPr>
              <w:t xml:space="preserve"> </w:t>
            </w:r>
            <w:r w:rsidRPr="005105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dla liceum ogólnokształcącego i technikum, zakres podstawowy</w:t>
            </w:r>
          </w:p>
          <w:p w:rsidR="0051055F" w:rsidRDefault="0051055F" w:rsidP="0051055F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A.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Helmin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J. </w:t>
            </w:r>
            <w:r w:rsidRPr="005105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Holeczek</w:t>
            </w:r>
          </w:p>
          <w:p w:rsidR="0051055F" w:rsidRDefault="0051055F" w:rsidP="0051055F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1A47" w:rsidRDefault="00BE1A47" w:rsidP="0051055F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1A47" w:rsidRDefault="00BE1A47" w:rsidP="0051055F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1055F" w:rsidRDefault="0051055F" w:rsidP="0051055F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5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Biologia na czasie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color w:val="4C4C4C"/>
                <w:shd w:val="clear" w:color="auto" w:fill="F7F7F7"/>
              </w:rPr>
              <w:t xml:space="preserve"> </w:t>
            </w:r>
            <w:r w:rsidRPr="005105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dla liceum ogólnokształcącego i technikum, zakres podstawowy</w:t>
            </w:r>
          </w:p>
          <w:p w:rsidR="0051055F" w:rsidRDefault="0051055F" w:rsidP="0051055F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A.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Helmin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J. </w:t>
            </w:r>
            <w:r w:rsidRPr="005105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Holeczek</w:t>
            </w:r>
          </w:p>
          <w:p w:rsidR="005B592C" w:rsidRPr="00816B76" w:rsidRDefault="005B592C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MEN 1006/1/2019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A1CA9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Default="0051055F" w:rsidP="0051055F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 1006/2/2020</w:t>
            </w:r>
          </w:p>
          <w:p w:rsidR="0051055F" w:rsidRDefault="0051055F" w:rsidP="0051055F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Default="0051055F" w:rsidP="0051055F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Default="0051055F" w:rsidP="0051055F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Default="0051055F" w:rsidP="0051055F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E1A47" w:rsidRDefault="00BE1A47" w:rsidP="0051055F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E1A47" w:rsidRDefault="00BE1A47" w:rsidP="0051055F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Pr="00816B76" w:rsidRDefault="0051055F" w:rsidP="0051055F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MEN 1006/3/2021</w:t>
            </w:r>
          </w:p>
          <w:p w:rsidR="0051055F" w:rsidRPr="00816B76" w:rsidRDefault="0051055F" w:rsidP="0051055F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Pr="00816B76" w:rsidRDefault="0051055F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lastRenderedPageBreak/>
              <w:t>11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INFORMATYKA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95" w:rsidRPr="00031995" w:rsidRDefault="00031995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Seria: </w:t>
            </w:r>
            <w:r w:rsidRPr="000319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Informatyka na czasie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dla szkół ponadgimnazjalnych- zakres podstawowy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Wydawnictwo: Nowa Era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5F" w:rsidRDefault="0051055F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5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Informatyka na czasie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105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dla liceum i technikum, zakres podstawowy</w:t>
            </w:r>
          </w:p>
          <w:p w:rsidR="00CA1CA9" w:rsidRDefault="0051055F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Autorzy: J. Mazur, J.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Wierzbicki, P.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Perekietka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Z.</w:t>
            </w:r>
            <w:r w:rsidR="00CA1CA9"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Talaga</w:t>
            </w:r>
          </w:p>
          <w:p w:rsidR="0051055F" w:rsidRDefault="0051055F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1055F" w:rsidRDefault="0051055F" w:rsidP="0051055F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5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Informatyka na czasie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105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dla liceum i technikum, zakres podstawowy</w:t>
            </w:r>
          </w:p>
          <w:p w:rsidR="0051055F" w:rsidRPr="00816B76" w:rsidRDefault="0051055F" w:rsidP="0051055F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Autorzy: J. Mazur, J.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Wierzbicki, P.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Perekietka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Z.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Talaga</w:t>
            </w:r>
          </w:p>
          <w:p w:rsidR="0051055F" w:rsidRPr="00816B76" w:rsidRDefault="0051055F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31995" w:rsidRDefault="00031995" w:rsidP="0003199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55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Informatyka na czasie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105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dla liceum i technikum, zakres podstawowy</w:t>
            </w:r>
          </w:p>
          <w:p w:rsidR="00031995" w:rsidRPr="00816B76" w:rsidRDefault="00031995" w:rsidP="0003199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Autorzy: J. Mazur, J.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Wierzbicki, P.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Perekietka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Z.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Talaga</w:t>
            </w:r>
          </w:p>
          <w:p w:rsidR="00CA1CA9" w:rsidRPr="00816B76" w:rsidRDefault="00CA1CA9" w:rsidP="0051055F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Default="0051055F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990/1</w:t>
            </w:r>
            <w:r w:rsidR="00CA1CA9"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</w:t>
            </w:r>
          </w:p>
          <w:p w:rsidR="0051055F" w:rsidRDefault="0051055F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Default="0051055F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Default="0051055F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Default="0051055F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Default="0051055F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1055F" w:rsidRDefault="0051055F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990/2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  <w:p w:rsidR="00031995" w:rsidRDefault="0003199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31995" w:rsidRDefault="0003199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31995" w:rsidRDefault="0003199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31995" w:rsidRDefault="0003199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31995" w:rsidRDefault="0003199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31995" w:rsidRPr="00816B76" w:rsidRDefault="0003199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990/3</w:t>
            </w:r>
            <w:r w:rsidRPr="00816B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</w:t>
            </w:r>
          </w:p>
        </w:tc>
      </w:tr>
      <w:tr w:rsidR="003D7293" w:rsidRPr="00816B76" w:rsidTr="00CA1CA9">
        <w:trPr>
          <w:jc w:val="center"/>
        </w:trPr>
        <w:tc>
          <w:tcPr>
            <w:tcW w:w="4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b/>
                <w:lang w:eastAsia="pl-PL"/>
              </w:rPr>
              <w:t>BIZNES I ZARZADZANIE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Program nauczania przedmiotu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programu nauczania EPN/BIZ/1/2023</w:t>
            </w:r>
          </w:p>
          <w:p w:rsidR="00CA1CA9" w:rsidRPr="00816B76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Wydawnictwo: Ekonomik Jacek </w:t>
            </w:r>
            <w:proofErr w:type="spellStart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Musiałkiewicz</w:t>
            </w:r>
            <w:proofErr w:type="spellEnd"/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2023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031995" w:rsidRDefault="00CA1CA9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19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</w:t>
            </w:r>
            <w:r w:rsidR="00031995" w:rsidRPr="0003199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rok w biznes i zarządzanie 1</w:t>
            </w:r>
          </w:p>
          <w:p w:rsidR="00031995" w:rsidRPr="00816B76" w:rsidRDefault="00031995" w:rsidP="00031995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Z. Makieła T. </w:t>
            </w:r>
            <w:r w:rsidRPr="00816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Rachwał</w:t>
            </w:r>
          </w:p>
          <w:p w:rsidR="00031995" w:rsidRPr="00816B76" w:rsidRDefault="00031995" w:rsidP="00177A4B">
            <w:pPr>
              <w:pStyle w:val="Standard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9" w:rsidRPr="00816B76" w:rsidRDefault="00031995" w:rsidP="00177A4B">
            <w:pPr>
              <w:pStyle w:val="Standard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1193/1/2023</w:t>
            </w:r>
          </w:p>
        </w:tc>
      </w:tr>
    </w:tbl>
    <w:p w:rsidR="00CA1CA9" w:rsidRPr="00816B76" w:rsidRDefault="00CA1CA9" w:rsidP="00177A4B">
      <w:pPr>
        <w:pStyle w:val="Standard"/>
        <w:spacing w:after="0"/>
      </w:pPr>
    </w:p>
    <w:tbl>
      <w:tblPr>
        <w:tblW w:w="8760" w:type="dxa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7155"/>
      </w:tblGrid>
      <w:tr w:rsidR="00BA50E9" w:rsidTr="00BA50E9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0E9" w:rsidRDefault="00BA50E9">
            <w:pPr>
              <w:rPr>
                <w:rFonts w:ascii="Roboto" w:hAnsi="Roboto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0E9" w:rsidRDefault="00BA50E9">
            <w:pPr>
              <w:rPr>
                <w:rFonts w:ascii="Roboto" w:hAnsi="Roboto"/>
                <w:color w:val="333333"/>
                <w:sz w:val="17"/>
                <w:szCs w:val="17"/>
              </w:rPr>
            </w:pPr>
          </w:p>
        </w:tc>
      </w:tr>
    </w:tbl>
    <w:p w:rsidR="00484706" w:rsidRPr="00816B76" w:rsidRDefault="00484706" w:rsidP="00177A4B">
      <w:pPr>
        <w:rPr>
          <w:lang w:val="de-DE"/>
        </w:rPr>
      </w:pPr>
    </w:p>
    <w:sectPr w:rsidR="00484706" w:rsidRPr="00816B76" w:rsidSect="00CA1CA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623"/>
    <w:multiLevelType w:val="hybridMultilevel"/>
    <w:tmpl w:val="E0CEBD94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38DA"/>
    <w:multiLevelType w:val="hybridMultilevel"/>
    <w:tmpl w:val="14FA2AFE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441F"/>
    <w:multiLevelType w:val="hybridMultilevel"/>
    <w:tmpl w:val="29D0719C"/>
    <w:lvl w:ilvl="0" w:tplc="D2D4A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590B61"/>
    <w:multiLevelType w:val="hybridMultilevel"/>
    <w:tmpl w:val="9326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26002"/>
    <w:multiLevelType w:val="hybridMultilevel"/>
    <w:tmpl w:val="B1E2C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04C0"/>
    <w:multiLevelType w:val="hybridMultilevel"/>
    <w:tmpl w:val="CAB62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833E6"/>
    <w:multiLevelType w:val="hybridMultilevel"/>
    <w:tmpl w:val="64CEC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5183"/>
    <w:multiLevelType w:val="hybridMultilevel"/>
    <w:tmpl w:val="14FA2AFE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045BF"/>
    <w:multiLevelType w:val="hybridMultilevel"/>
    <w:tmpl w:val="6F2EC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F0A3C"/>
    <w:multiLevelType w:val="hybridMultilevel"/>
    <w:tmpl w:val="967C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C50CB"/>
    <w:multiLevelType w:val="hybridMultilevel"/>
    <w:tmpl w:val="14FA2AFE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9106A2"/>
    <w:rsid w:val="00016ED5"/>
    <w:rsid w:val="00031995"/>
    <w:rsid w:val="00045463"/>
    <w:rsid w:val="00072E74"/>
    <w:rsid w:val="00094A9E"/>
    <w:rsid w:val="00101316"/>
    <w:rsid w:val="00110492"/>
    <w:rsid w:val="00114BD5"/>
    <w:rsid w:val="001265E4"/>
    <w:rsid w:val="0015158E"/>
    <w:rsid w:val="00155063"/>
    <w:rsid w:val="001637DB"/>
    <w:rsid w:val="00177A4B"/>
    <w:rsid w:val="002222E0"/>
    <w:rsid w:val="00227226"/>
    <w:rsid w:val="00232551"/>
    <w:rsid w:val="00281184"/>
    <w:rsid w:val="002A64EE"/>
    <w:rsid w:val="00336135"/>
    <w:rsid w:val="0034236B"/>
    <w:rsid w:val="00376095"/>
    <w:rsid w:val="003A2963"/>
    <w:rsid w:val="003D7293"/>
    <w:rsid w:val="00484706"/>
    <w:rsid w:val="004D7350"/>
    <w:rsid w:val="004E6264"/>
    <w:rsid w:val="0051055F"/>
    <w:rsid w:val="005633EF"/>
    <w:rsid w:val="0058325C"/>
    <w:rsid w:val="005942E2"/>
    <w:rsid w:val="005B592C"/>
    <w:rsid w:val="0063156D"/>
    <w:rsid w:val="00684F8D"/>
    <w:rsid w:val="006B1B4D"/>
    <w:rsid w:val="006C799E"/>
    <w:rsid w:val="006D332E"/>
    <w:rsid w:val="0070222B"/>
    <w:rsid w:val="00706699"/>
    <w:rsid w:val="00784743"/>
    <w:rsid w:val="007E21B0"/>
    <w:rsid w:val="007E2794"/>
    <w:rsid w:val="007E5D79"/>
    <w:rsid w:val="007E5FF0"/>
    <w:rsid w:val="007F0473"/>
    <w:rsid w:val="00816B76"/>
    <w:rsid w:val="00823984"/>
    <w:rsid w:val="00882179"/>
    <w:rsid w:val="008D2781"/>
    <w:rsid w:val="008D2B3A"/>
    <w:rsid w:val="009106A2"/>
    <w:rsid w:val="00924AF0"/>
    <w:rsid w:val="009257CE"/>
    <w:rsid w:val="009344B1"/>
    <w:rsid w:val="00984F9F"/>
    <w:rsid w:val="009945BF"/>
    <w:rsid w:val="009E12C5"/>
    <w:rsid w:val="009E2215"/>
    <w:rsid w:val="00A05A9E"/>
    <w:rsid w:val="00AD5CE3"/>
    <w:rsid w:val="00AD68B2"/>
    <w:rsid w:val="00B42AA7"/>
    <w:rsid w:val="00B65CEA"/>
    <w:rsid w:val="00B95001"/>
    <w:rsid w:val="00BA50E9"/>
    <w:rsid w:val="00BE1A47"/>
    <w:rsid w:val="00C04E5B"/>
    <w:rsid w:val="00C26C88"/>
    <w:rsid w:val="00C2779A"/>
    <w:rsid w:val="00CA1CA9"/>
    <w:rsid w:val="00CD6082"/>
    <w:rsid w:val="00CF13AE"/>
    <w:rsid w:val="00D02801"/>
    <w:rsid w:val="00D509FE"/>
    <w:rsid w:val="00D561A3"/>
    <w:rsid w:val="00D63E87"/>
    <w:rsid w:val="00D63F55"/>
    <w:rsid w:val="00DE6C1C"/>
    <w:rsid w:val="00E11E34"/>
    <w:rsid w:val="00F23323"/>
    <w:rsid w:val="00F330D0"/>
    <w:rsid w:val="00F73C46"/>
    <w:rsid w:val="00F910F8"/>
    <w:rsid w:val="00FB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A3824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382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czeinternetowe">
    <w:name w:val="Łącze internetowe"/>
    <w:rsid w:val="002A382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A3824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2A64E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2A3824"/>
    <w:pPr>
      <w:jc w:val="both"/>
    </w:pPr>
  </w:style>
  <w:style w:type="paragraph" w:styleId="Lista">
    <w:name w:val="List"/>
    <w:basedOn w:val="Tekstpodstawowy"/>
    <w:rsid w:val="002A64EE"/>
    <w:rPr>
      <w:rFonts w:cs="FreeSans"/>
    </w:rPr>
  </w:style>
  <w:style w:type="paragraph" w:styleId="Legenda">
    <w:name w:val="caption"/>
    <w:basedOn w:val="Normalny"/>
    <w:qFormat/>
    <w:rsid w:val="002A64EE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2A64EE"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  <w:rsid w:val="002A64EE"/>
  </w:style>
  <w:style w:type="paragraph" w:styleId="Tekstdymka">
    <w:name w:val="Balloon Text"/>
    <w:basedOn w:val="Normalny"/>
    <w:link w:val="TekstdymkaZnak"/>
    <w:uiPriority w:val="99"/>
    <w:semiHidden/>
    <w:unhideWhenUsed/>
    <w:rsid w:val="00484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072E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2E74"/>
    <w:pPr>
      <w:widowControl w:val="0"/>
      <w:shd w:val="clear" w:color="auto" w:fill="FFFFFF"/>
      <w:spacing w:before="680" w:line="475" w:lineRule="exact"/>
      <w:ind w:hanging="360"/>
      <w:jc w:val="both"/>
    </w:pPr>
    <w:rPr>
      <w:sz w:val="20"/>
      <w:szCs w:val="22"/>
      <w:lang w:eastAsia="en-US"/>
    </w:rPr>
  </w:style>
  <w:style w:type="table" w:styleId="Tabela-Siatka">
    <w:name w:val="Table Grid"/>
    <w:basedOn w:val="Standardowy"/>
    <w:uiPriority w:val="59"/>
    <w:rsid w:val="00882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1CA9"/>
    <w:pPr>
      <w:suppressAutoHyphens/>
      <w:autoSpaceDN w:val="0"/>
      <w:spacing w:after="160" w:line="249" w:lineRule="auto"/>
    </w:pPr>
    <w:rPr>
      <w:rFonts w:ascii="Calibri" w:eastAsia="Calibri" w:hAnsi="Calibri" w:cs="Times New Roman"/>
      <w:kern w:val="3"/>
      <w:sz w:val="22"/>
    </w:rPr>
  </w:style>
  <w:style w:type="paragraph" w:customStyle="1" w:styleId="Heading4">
    <w:name w:val="Heading 4"/>
    <w:basedOn w:val="Standard"/>
    <w:next w:val="Normalny"/>
    <w:rsid w:val="00CA1CA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semiHidden/>
    <w:unhideWhenUsed/>
    <w:rsid w:val="003D72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729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A50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A3824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382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czeinternetowe">
    <w:name w:val="Łącze internetowe"/>
    <w:rsid w:val="002A382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A38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2A3824"/>
    <w:pPr>
      <w:jc w:val="both"/>
    </w:pPr>
    <w:rPr>
      <w:lang w:val="x-none" w:eastAsia="x-none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84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u@man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u.zgora.p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cku</cp:lastModifiedBy>
  <cp:revision>6</cp:revision>
  <cp:lastPrinted>2022-12-08T11:23:00Z</cp:lastPrinted>
  <dcterms:created xsi:type="dcterms:W3CDTF">2023-08-28T19:57:00Z</dcterms:created>
  <dcterms:modified xsi:type="dcterms:W3CDTF">2023-08-28T20:01:00Z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